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29EC" w14:textId="77777777" w:rsidR="009538D7" w:rsidRDefault="00790C72">
      <w:pPr>
        <w:widowControl/>
        <w:shd w:val="clear" w:color="auto" w:fill="FFFFFF"/>
        <w:snapToGrid w:val="0"/>
        <w:spacing w:line="360" w:lineRule="auto"/>
        <w:jc w:val="center"/>
        <w:outlineLvl w:val="2"/>
        <w:rPr>
          <w:rFonts w:ascii="微软雅黑" w:eastAsia="微软雅黑" w:hAnsi="微软雅黑" w:cs="Arial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广东工业大学</w:t>
      </w: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20</w:t>
      </w: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22</w:t>
      </w: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年</w:t>
      </w: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硕士</w:t>
      </w:r>
      <w:r>
        <w:rPr>
          <w:rFonts w:ascii="微软雅黑" w:eastAsia="微软雅黑" w:hAnsi="微软雅黑" w:cs="Arial" w:hint="eastAsia"/>
          <w:color w:val="333333"/>
          <w:kern w:val="0"/>
          <w:sz w:val="30"/>
          <w:szCs w:val="30"/>
        </w:rPr>
        <w:t>研究生招生网络远程复试考场规则</w:t>
      </w:r>
    </w:p>
    <w:p w14:paraId="2F7723B1" w14:textId="77777777" w:rsidR="009538D7" w:rsidRDefault="009538D7">
      <w:pPr>
        <w:widowControl/>
        <w:shd w:val="clear" w:color="auto" w:fill="FFFFFF"/>
        <w:snapToGrid w:val="0"/>
        <w:spacing w:line="360" w:lineRule="auto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</w:p>
    <w:p w14:paraId="08A118CB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考生应按要求备妥软硬件条件和网络环境，提前安装指定软件配合软件测试。按规定时间启动指定软件或登录指定网络平台参加网络远程复试。</w:t>
      </w:r>
    </w:p>
    <w:p w14:paraId="2740CEE8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考生应自觉服从考试工作人员管理，严格遵从考试工作人员关于网络远程考场入场、离场、打开视频、考生现场（含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主</w:t>
      </w:r>
      <w:r>
        <w:rPr>
          <w:rFonts w:ascii="仿宋" w:eastAsia="仿宋" w:hAnsi="仿宋" w:cs="仿宋" w:hint="eastAsia"/>
          <w:kern w:val="0"/>
          <w:sz w:val="28"/>
          <w:szCs w:val="28"/>
        </w:rPr>
        <w:t>机位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电脑任务管理器）展示的指令，不得以任何理由妨碍工作人员履行职责，不得扰乱网络远程复试考场的秩序。</w:t>
      </w:r>
    </w:p>
    <w:p w14:paraId="7C4E65BB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考生必须凭本人《准考证》和有效居民身份证参加网络远程复试，并主动配合身份验证核查等。复试期间不允许采用任何方式变声、更改人像。</w:t>
      </w:r>
    </w:p>
    <w:p w14:paraId="66A1B3C3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考生应选择独立安静</w:t>
      </w:r>
      <w:r>
        <w:rPr>
          <w:rFonts w:ascii="仿宋" w:eastAsia="仿宋" w:hAnsi="仿宋" w:cs="仿宋" w:hint="eastAsia"/>
          <w:kern w:val="0"/>
          <w:sz w:val="28"/>
          <w:szCs w:val="28"/>
        </w:rPr>
        <w:t>的明亮</w:t>
      </w:r>
      <w:r>
        <w:rPr>
          <w:rFonts w:ascii="仿宋" w:eastAsia="仿宋" w:hAnsi="仿宋" w:cs="仿宋" w:hint="eastAsia"/>
          <w:kern w:val="0"/>
          <w:sz w:val="28"/>
          <w:szCs w:val="28"/>
        </w:rPr>
        <w:t>房间独自参加网络远程复试。不得由他人替考，也不得接受他人或机构以任何方式助考。复试期间视频背景必须是真实环境，不允许使用虚拟背景、更换视频背景。</w:t>
      </w:r>
    </w:p>
    <w:p w14:paraId="647A315B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考生音频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视频必须全程开启，全程正面免冠朝向摄像头，保证头肩部及双手出现在视频画面正中间。不得佩戴口罩，保证面部清晰可见，头发不可遮挡耳朵，不得戴耳饰。</w:t>
      </w:r>
    </w:p>
    <w:p w14:paraId="3EC45104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复试全程考生应保持注视摄像头，视线不得离开。复试期间不得以任何方式查阅资料（开卷考试除外）。</w:t>
      </w:r>
    </w:p>
    <w:p w14:paraId="0C64E1F2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复试期间考生不得录屏录像录音。禁止</w:t>
      </w:r>
      <w:r>
        <w:rPr>
          <w:rFonts w:ascii="仿宋" w:eastAsia="仿宋" w:hAnsi="仿宋" w:cs="仿宋" w:hint="eastAsia"/>
          <w:kern w:val="0"/>
          <w:sz w:val="28"/>
          <w:szCs w:val="28"/>
        </w:rPr>
        <w:t>考生</w:t>
      </w:r>
      <w:r>
        <w:rPr>
          <w:rFonts w:ascii="仿宋" w:eastAsia="仿宋" w:hAnsi="仿宋" w:cs="仿宋" w:hint="eastAsia"/>
          <w:kern w:val="0"/>
          <w:sz w:val="28"/>
          <w:szCs w:val="28"/>
        </w:rPr>
        <w:t>以任何形式对外泄露或发布复试相关内容和信息。</w:t>
      </w:r>
    </w:p>
    <w:p w14:paraId="153CAC13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复试期间如发生设备或网络故障，应主动采用</w:t>
      </w:r>
      <w:r>
        <w:rPr>
          <w:rFonts w:ascii="仿宋" w:eastAsia="仿宋" w:hAnsi="仿宋" w:cs="仿宋" w:hint="eastAsia"/>
          <w:kern w:val="0"/>
          <w:sz w:val="28"/>
          <w:szCs w:val="28"/>
        </w:rPr>
        <w:t>招生学院</w:t>
      </w:r>
      <w:r>
        <w:rPr>
          <w:rFonts w:ascii="仿宋" w:eastAsia="仿宋" w:hAnsi="仿宋" w:cs="仿宋" w:hint="eastAsia"/>
          <w:kern w:val="0"/>
          <w:sz w:val="28"/>
          <w:szCs w:val="28"/>
        </w:rPr>
        <w:t>规定方式与</w:t>
      </w:r>
      <w:r>
        <w:rPr>
          <w:rFonts w:ascii="仿宋" w:eastAsia="仿宋" w:hAnsi="仿宋" w:cs="仿宋" w:hint="eastAsia"/>
          <w:kern w:val="0"/>
          <w:sz w:val="28"/>
          <w:szCs w:val="28"/>
        </w:rPr>
        <w:t>学院保持联系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14:paraId="53A2205B" w14:textId="77777777" w:rsidR="009538D7" w:rsidRDefault="00790C7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9.</w:t>
      </w:r>
      <w:r>
        <w:rPr>
          <w:rFonts w:ascii="仿宋" w:eastAsia="仿宋" w:hAnsi="仿宋" w:cs="仿宋" w:hint="eastAsia"/>
          <w:kern w:val="0"/>
          <w:sz w:val="28"/>
          <w:szCs w:val="28"/>
        </w:rPr>
        <w:t>对在复试过程中有违规行为的考生，一经查实，即按照有关规定严肃处理，取消录取资格，记入《考生考试诚信档案》。</w:t>
      </w:r>
    </w:p>
    <w:sectPr w:rsidR="009538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38"/>
    <w:rsid w:val="00376038"/>
    <w:rsid w:val="005C13E7"/>
    <w:rsid w:val="00631528"/>
    <w:rsid w:val="00790C72"/>
    <w:rsid w:val="007B3F01"/>
    <w:rsid w:val="009538D7"/>
    <w:rsid w:val="00BE250E"/>
    <w:rsid w:val="00C95176"/>
    <w:rsid w:val="03F27ED0"/>
    <w:rsid w:val="1ED6497A"/>
    <w:rsid w:val="345264A2"/>
    <w:rsid w:val="41141CDB"/>
    <w:rsid w:val="4622349E"/>
    <w:rsid w:val="61E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1B0C"/>
  <w15:docId w15:val="{3CA4643F-B718-4C09-A68C-1625E16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span">
    <w:name w:val="span"/>
    <w:basedOn w:val="a0"/>
    <w:qFormat/>
    <w:rPr>
      <w:color w:val="5A7FA1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Yu xiaoluan</cp:lastModifiedBy>
  <cp:revision>2</cp:revision>
  <dcterms:created xsi:type="dcterms:W3CDTF">2022-03-24T04:55:00Z</dcterms:created>
  <dcterms:modified xsi:type="dcterms:W3CDTF">2022-03-24T04:55:00Z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A3E51184742942E492EDC9A7B3D09977</vt:lpwstr>
  </property>
</Properties>
</file>